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75" w:rsidRPr="004D2986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proofErr w:type="gramStart"/>
      <w:r w:rsidRPr="004D2986">
        <w:rPr>
          <w:b/>
          <w:sz w:val="16"/>
          <w:szCs w:val="16"/>
        </w:rPr>
        <w:t>:</w:t>
      </w:r>
      <w:r w:rsidR="00A9642D">
        <w:rPr>
          <w:b/>
          <w:sz w:val="16"/>
          <w:szCs w:val="16"/>
        </w:rPr>
        <w:t xml:space="preserve">   24</w:t>
      </w:r>
      <w:proofErr w:type="gramEnd"/>
      <w:r w:rsidR="00A9642D">
        <w:rPr>
          <w:b/>
          <w:sz w:val="16"/>
          <w:szCs w:val="16"/>
        </w:rPr>
        <w:t>. juni 2014</w:t>
      </w:r>
      <w:r w:rsidR="006969EF">
        <w:rPr>
          <w:rFonts w:cs="Arial"/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B53800" w:rsidRPr="004D2986">
        <w:rPr>
          <w:sz w:val="16"/>
          <w:szCs w:val="16"/>
        </w:rPr>
        <w:tab/>
      </w:r>
      <w:r w:rsidR="008654CA" w:rsidRPr="004D2986">
        <w:rPr>
          <w:rFonts w:ascii="Arial" w:hAnsi="Arial" w:cs="Arial"/>
          <w:sz w:val="16"/>
          <w:szCs w:val="16"/>
        </w:rPr>
        <w:t xml:space="preserve"> </w:t>
      </w:r>
      <w:r w:rsidR="00F94B5B" w:rsidRPr="004D2986">
        <w:rPr>
          <w:rFonts w:ascii="Arial" w:hAnsi="Arial"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E9067F" w:rsidRPr="004D2986">
        <w:rPr>
          <w:rFonts w:cs="Arial"/>
          <w:sz w:val="16"/>
          <w:szCs w:val="16"/>
        </w:rPr>
        <w:t>LFA/lsn</w:t>
      </w: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Arial"/>
          <w:lang w:eastAsia="da-DK"/>
        </w:rPr>
      </w:pPr>
    </w:p>
    <w:p w:rsidR="004D2986" w:rsidRPr="00A9642D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  <w:r w:rsidRPr="00A9642D">
        <w:rPr>
          <w:rFonts w:eastAsia="Times New Roman" w:cs="Times New Roman"/>
          <w:b/>
          <w:lang w:eastAsia="da-DK"/>
        </w:rPr>
        <w:t>M Ø D E R E F E R A T</w:t>
      </w:r>
    </w:p>
    <w:p w:rsidR="004D2986" w:rsidRPr="00A9642D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</w:p>
    <w:p w:rsidR="004D2986" w:rsidRPr="00A9642D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</w:p>
    <w:p w:rsidR="004D2986" w:rsidRPr="00A9642D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  <w:r w:rsidRPr="000E6AD6">
        <w:rPr>
          <w:rFonts w:eastAsia="Times New Roman" w:cs="Times New Roman"/>
          <w:lang w:eastAsia="da-DK"/>
        </w:rPr>
        <w:t>fra bestyrelsesmøde i Ejerforeningen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>Mødetid:</w:t>
      </w:r>
      <w:r>
        <w:rPr>
          <w:rFonts w:eastAsia="Times New Roman" w:cs="Times New Roman"/>
          <w:b/>
          <w:lang w:eastAsia="da-DK"/>
        </w:rPr>
        <w:tab/>
      </w:r>
      <w:r>
        <w:rPr>
          <w:rFonts w:eastAsia="Times New Roman" w:cs="Times New Roman"/>
          <w:b/>
          <w:lang w:eastAsia="da-DK"/>
        </w:rPr>
        <w:tab/>
      </w:r>
      <w:r>
        <w:rPr>
          <w:rFonts w:eastAsia="Times New Roman" w:cs="Times New Roman"/>
          <w:b/>
          <w:lang w:eastAsia="da-DK"/>
        </w:rPr>
        <w:tab/>
      </w:r>
      <w:r w:rsidR="00A9642D">
        <w:rPr>
          <w:rFonts w:eastAsia="Times New Roman" w:cs="Times New Roman"/>
          <w:b/>
          <w:lang w:eastAsia="da-DK"/>
        </w:rPr>
        <w:t>onsdag,</w:t>
      </w:r>
      <w:r w:rsidR="004D2986" w:rsidRPr="000E6AD6">
        <w:rPr>
          <w:rFonts w:eastAsia="Times New Roman" w:cs="Times New Roman"/>
          <w:b/>
          <w:lang w:eastAsia="da-DK"/>
        </w:rPr>
        <w:t xml:space="preserve"> den </w:t>
      </w:r>
      <w:r w:rsidR="00A9642D">
        <w:rPr>
          <w:rFonts w:eastAsia="Times New Roman" w:cs="Times New Roman"/>
          <w:b/>
          <w:lang w:eastAsia="da-DK"/>
        </w:rPr>
        <w:t>14</w:t>
      </w:r>
      <w:r w:rsidR="00BD507B">
        <w:rPr>
          <w:rFonts w:eastAsia="Times New Roman" w:cs="Times New Roman"/>
          <w:b/>
          <w:lang w:eastAsia="da-DK"/>
        </w:rPr>
        <w:t xml:space="preserve">. </w:t>
      </w:r>
      <w:r w:rsidR="00A9642D">
        <w:rPr>
          <w:rFonts w:eastAsia="Times New Roman" w:cs="Times New Roman"/>
          <w:b/>
          <w:lang w:eastAsia="da-DK"/>
        </w:rPr>
        <w:t>maj</w:t>
      </w:r>
      <w:r w:rsidR="004D2986" w:rsidRPr="000E6AD6">
        <w:rPr>
          <w:rFonts w:eastAsia="Times New Roman" w:cs="Times New Roman"/>
          <w:b/>
          <w:lang w:eastAsia="da-DK"/>
        </w:rPr>
        <w:t xml:space="preserve"> </w:t>
      </w:r>
      <w:r w:rsidR="004D2986">
        <w:rPr>
          <w:rFonts w:eastAsia="Times New Roman" w:cs="Times New Roman"/>
          <w:b/>
          <w:lang w:eastAsia="da-DK"/>
        </w:rPr>
        <w:t>201</w:t>
      </w:r>
      <w:r w:rsidR="00BD507B">
        <w:rPr>
          <w:rFonts w:eastAsia="Times New Roman" w:cs="Times New Roman"/>
          <w:b/>
          <w:lang w:eastAsia="da-DK"/>
        </w:rPr>
        <w:t>4</w:t>
      </w:r>
      <w:r w:rsidR="004D2986">
        <w:rPr>
          <w:rFonts w:eastAsia="Times New Roman" w:cs="Times New Roman"/>
          <w:b/>
          <w:lang w:eastAsia="da-DK"/>
        </w:rPr>
        <w:t xml:space="preserve"> </w:t>
      </w:r>
      <w:r w:rsidR="004D2986" w:rsidRPr="000E6AD6">
        <w:rPr>
          <w:rFonts w:eastAsia="Times New Roman" w:cs="Times New Roman"/>
          <w:b/>
          <w:lang w:eastAsia="da-DK"/>
        </w:rPr>
        <w:t>kl. 17.00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Mødested: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="005F6D89">
        <w:rPr>
          <w:rFonts w:eastAsia="Times New Roman" w:cs="Times New Roman"/>
          <w:b/>
          <w:lang w:eastAsia="da-DK"/>
        </w:rPr>
        <w:t>Gildesalen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Mødedeltagere: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Henrik Carlsen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Margit Pedersen</w:t>
      </w:r>
    </w:p>
    <w:p w:rsidR="00511B06" w:rsidRPr="000E6AD6" w:rsidRDefault="00264978" w:rsidP="00D00EC2">
      <w:pPr>
        <w:spacing w:after="0" w:line="240" w:lineRule="auto"/>
        <w:ind w:left="3912" w:firstLine="2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 xml:space="preserve">Else Jepsen </w:t>
      </w:r>
      <w:r w:rsidR="00D00EC2">
        <w:rPr>
          <w:rFonts w:eastAsia="Times New Roman" w:cs="Times New Roman"/>
          <w:b/>
          <w:lang w:eastAsia="da-DK"/>
        </w:rPr>
        <w:br/>
        <w:t>Mogens Bertelsen</w:t>
      </w:r>
      <w:r w:rsidR="00D00EC2">
        <w:rPr>
          <w:rFonts w:eastAsia="Times New Roman" w:cs="Times New Roman"/>
          <w:b/>
          <w:lang w:eastAsia="da-DK"/>
        </w:rPr>
        <w:br/>
      </w:r>
      <w:r w:rsidR="00511B06">
        <w:rPr>
          <w:rFonts w:eastAsia="Times New Roman" w:cs="Times New Roman"/>
          <w:b/>
          <w:lang w:eastAsia="da-DK"/>
        </w:rPr>
        <w:t>Marianne Stenholm</w:t>
      </w:r>
      <w:r w:rsidR="005F6D89">
        <w:rPr>
          <w:rFonts w:eastAsia="Times New Roman" w:cs="Times New Roman"/>
          <w:b/>
          <w:lang w:eastAsia="da-DK"/>
        </w:rPr>
        <w:br/>
        <w:t>Yvonne Lund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D00EC2" w:rsidRPr="000E6AD6" w:rsidRDefault="004D2986" w:rsidP="00D00EC2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Afbud: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="00D00EC2">
        <w:rPr>
          <w:rFonts w:eastAsia="Times New Roman" w:cs="Times New Roman"/>
          <w:b/>
          <w:lang w:eastAsia="da-DK"/>
        </w:rPr>
        <w:t>I</w:t>
      </w:r>
      <w:r w:rsidR="005F6D89">
        <w:rPr>
          <w:rFonts w:eastAsia="Times New Roman" w:cs="Times New Roman"/>
          <w:b/>
          <w:lang w:eastAsia="da-DK"/>
        </w:rPr>
        <w:t>ngen</w:t>
      </w:r>
    </w:p>
    <w:p w:rsidR="004D2986" w:rsidRDefault="004D2986" w:rsidP="005E3C48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:rsidR="005E3C48" w:rsidRPr="000E6AD6" w:rsidRDefault="005E3C48" w:rsidP="005E3C48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:rsidR="004D2986" w:rsidRPr="00511B0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511B06">
        <w:rPr>
          <w:rFonts w:eastAsia="Times New Roman" w:cs="Times New Roman"/>
          <w:b/>
          <w:lang w:eastAsia="da-DK"/>
        </w:rPr>
        <w:t>Referent:</w:t>
      </w:r>
      <w:r w:rsidRPr="00511B06">
        <w:rPr>
          <w:rFonts w:eastAsia="Times New Roman" w:cs="Times New Roman"/>
          <w:b/>
          <w:lang w:eastAsia="da-DK"/>
        </w:rPr>
        <w:tab/>
      </w:r>
      <w:r w:rsidRPr="00511B06">
        <w:rPr>
          <w:rFonts w:eastAsia="Times New Roman" w:cs="Times New Roman"/>
          <w:b/>
          <w:lang w:eastAsia="da-DK"/>
        </w:rPr>
        <w:tab/>
      </w:r>
      <w:r w:rsidRPr="00511B06">
        <w:rPr>
          <w:rFonts w:eastAsia="Times New Roman" w:cs="Times New Roman"/>
          <w:b/>
          <w:lang w:eastAsia="da-DK"/>
        </w:rPr>
        <w:tab/>
        <w:t>Lars Fogh-Andersen</w:t>
      </w:r>
    </w:p>
    <w:p w:rsidR="004D2986" w:rsidRPr="00511B0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511B0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511B0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511B06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  <w:r w:rsidRPr="00511B06">
        <w:rPr>
          <w:rFonts w:eastAsia="Times New Roman" w:cs="Times New Roman"/>
          <w:b/>
          <w:lang w:eastAsia="da-DK"/>
        </w:rPr>
        <w:t>- o – o – o – o – o – o – o -</w:t>
      </w:r>
    </w:p>
    <w:p w:rsidR="004D298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969DD" w:rsidRDefault="004969DD" w:rsidP="004969D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br/>
        <w:t>Næste bestyrelsesmøde er den 13. august 2014 kl. 17.00 i Gildesalen.</w:t>
      </w:r>
    </w:p>
    <w:p w:rsidR="004969DD" w:rsidRPr="00511B06" w:rsidRDefault="004969DD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511B06" w:rsidRDefault="004D2986" w:rsidP="004D2986">
      <w:pPr>
        <w:spacing w:after="0" w:line="240" w:lineRule="auto"/>
        <w:jc w:val="both"/>
        <w:rPr>
          <w:rFonts w:eastAsia="Times New Roman" w:cs="Times New Roman"/>
          <w:b/>
          <w:u w:val="single"/>
          <w:lang w:eastAsia="da-DK"/>
        </w:rPr>
      </w:pP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  <w:r w:rsidRPr="000E6AD6">
        <w:rPr>
          <w:rFonts w:eastAsia="Times New Roman" w:cs="Times New Roman"/>
          <w:b/>
          <w:u w:val="single"/>
          <w:lang w:eastAsia="da-DK"/>
        </w:rPr>
        <w:t>01. Godkendelse af referat:</w:t>
      </w:r>
    </w:p>
    <w:p w:rsidR="004D2986" w:rsidRPr="000E6AD6" w:rsidRDefault="004D2986" w:rsidP="00A606FD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rPr>
          <w:rFonts w:eastAsia="Times New Roman" w:cs="Times New Roman"/>
          <w:lang w:eastAsia="da-DK"/>
        </w:rPr>
      </w:pPr>
    </w:p>
    <w:p w:rsidR="004D2986" w:rsidRPr="000E6AD6" w:rsidRDefault="00D65D37" w:rsidP="00A606F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Referatet fra</w:t>
      </w:r>
      <w:r w:rsidR="004D2986" w:rsidRPr="000E6AD6">
        <w:rPr>
          <w:rFonts w:eastAsia="Times New Roman" w:cs="Times New Roman"/>
          <w:lang w:eastAsia="da-DK"/>
        </w:rPr>
        <w:t xml:space="preserve"> bestyrelsesmøde </w:t>
      </w:r>
      <w:r w:rsidR="005F6D89">
        <w:rPr>
          <w:rFonts w:eastAsia="Times New Roman" w:cs="Times New Roman"/>
          <w:lang w:eastAsia="da-DK"/>
        </w:rPr>
        <w:t>den 25</w:t>
      </w:r>
      <w:r w:rsidR="007D7507">
        <w:rPr>
          <w:rFonts w:eastAsia="Times New Roman" w:cs="Times New Roman"/>
          <w:lang w:eastAsia="da-DK"/>
        </w:rPr>
        <w:t xml:space="preserve">. </w:t>
      </w:r>
      <w:r w:rsidR="005F6D89">
        <w:rPr>
          <w:rFonts w:eastAsia="Times New Roman" w:cs="Times New Roman"/>
          <w:lang w:eastAsia="da-DK"/>
        </w:rPr>
        <w:t>marts</w:t>
      </w:r>
      <w:r w:rsidR="007D7507">
        <w:rPr>
          <w:rFonts w:eastAsia="Times New Roman" w:cs="Times New Roman"/>
          <w:lang w:eastAsia="da-DK"/>
        </w:rPr>
        <w:t xml:space="preserve"> 201</w:t>
      </w:r>
      <w:r w:rsidR="00D00EC2">
        <w:rPr>
          <w:rFonts w:eastAsia="Times New Roman" w:cs="Times New Roman"/>
          <w:lang w:eastAsia="da-DK"/>
        </w:rPr>
        <w:t>4</w:t>
      </w:r>
      <w:r w:rsidR="007D7507">
        <w:rPr>
          <w:rFonts w:eastAsia="Times New Roman" w:cs="Times New Roman"/>
          <w:lang w:eastAsia="da-DK"/>
        </w:rPr>
        <w:t xml:space="preserve"> </w:t>
      </w:r>
      <w:r w:rsidR="004D2986" w:rsidRPr="000E6AD6">
        <w:rPr>
          <w:rFonts w:eastAsia="Times New Roman" w:cs="Times New Roman"/>
          <w:lang w:eastAsia="da-DK"/>
        </w:rPr>
        <w:t>blev godkendt og underskrevet.</w:t>
      </w:r>
    </w:p>
    <w:p w:rsidR="004D2986" w:rsidRPr="000E6AD6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7D7507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  <w:r w:rsidRPr="000E6AD6">
        <w:rPr>
          <w:rFonts w:eastAsia="Times New Roman" w:cs="Times New Roman"/>
          <w:b/>
          <w:u w:val="single"/>
          <w:lang w:eastAsia="da-DK"/>
        </w:rPr>
        <w:t>02.</w:t>
      </w:r>
      <w:r w:rsidR="00961B0D">
        <w:rPr>
          <w:rFonts w:eastAsia="Times New Roman" w:cs="Times New Roman"/>
          <w:b/>
          <w:u w:val="single"/>
          <w:lang w:eastAsia="da-DK"/>
        </w:rPr>
        <w:t xml:space="preserve"> </w:t>
      </w:r>
      <w:r w:rsidR="005F6D89">
        <w:rPr>
          <w:rFonts w:eastAsia="Times New Roman" w:cs="Times New Roman"/>
          <w:b/>
          <w:u w:val="single"/>
          <w:lang w:eastAsia="da-DK"/>
        </w:rPr>
        <w:t>Evaluering af g</w:t>
      </w:r>
      <w:r w:rsidR="00D00EC2">
        <w:rPr>
          <w:rFonts w:eastAsia="Times New Roman" w:cs="Times New Roman"/>
          <w:b/>
          <w:u w:val="single"/>
          <w:lang w:eastAsia="da-DK"/>
        </w:rPr>
        <w:t>eneralforsamling den 25. marts 2014</w:t>
      </w:r>
      <w:r w:rsidR="001C4117">
        <w:rPr>
          <w:rFonts w:eastAsia="Times New Roman" w:cs="Times New Roman"/>
          <w:b/>
          <w:u w:val="single"/>
          <w:lang w:eastAsia="da-DK"/>
        </w:rPr>
        <w:t>:</w:t>
      </w:r>
    </w:p>
    <w:p w:rsidR="001C4117" w:rsidRDefault="001C4117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5F6D89" w:rsidRDefault="005F6D89" w:rsidP="00A606F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Med udgangspunkt i forløbet af generalforsamlingen blev der fastlagt følgende retningslinjer for kom</w:t>
      </w:r>
      <w:r w:rsidR="00492D4F">
        <w:rPr>
          <w:rFonts w:eastAsia="Times New Roman" w:cs="Times New Roman"/>
          <w:lang w:eastAsia="da-DK"/>
        </w:rPr>
        <w:t>-</w:t>
      </w:r>
      <w:r>
        <w:rPr>
          <w:rFonts w:eastAsia="Times New Roman" w:cs="Times New Roman"/>
          <w:lang w:eastAsia="da-DK"/>
        </w:rPr>
        <w:t xml:space="preserve">mende generalforsamlinger. </w:t>
      </w:r>
      <w:r w:rsidR="00492D4F">
        <w:rPr>
          <w:rFonts w:eastAsia="Times New Roman" w:cs="Times New Roman"/>
          <w:lang w:eastAsia="da-DK"/>
        </w:rPr>
        <w:br/>
      </w:r>
    </w:p>
    <w:p w:rsidR="005F6D89" w:rsidRPr="005F6D89" w:rsidRDefault="005F6D89" w:rsidP="005F6D89">
      <w:pPr>
        <w:pStyle w:val="Listeafsnit"/>
        <w:numPr>
          <w:ilvl w:val="0"/>
          <w:numId w:val="9"/>
        </w:num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 w:rsidRPr="005F6D89">
        <w:rPr>
          <w:rFonts w:eastAsia="Times New Roman" w:cs="Times New Roman"/>
          <w:lang w:eastAsia="da-DK"/>
        </w:rPr>
        <w:lastRenderedPageBreak/>
        <w:t>Der udpeges en referent blandt bestyrelsens medlemmer, idet det er vanskeligt for administrator både at fungere som referent og dirigent.</w:t>
      </w:r>
      <w:r w:rsidR="00473C9B">
        <w:rPr>
          <w:rFonts w:eastAsia="Times New Roman" w:cs="Times New Roman"/>
          <w:lang w:eastAsia="da-DK"/>
        </w:rPr>
        <w:t xml:space="preserve"> Samtidig frigøres dirigenten fra hvervet som stemmeoptæller.</w:t>
      </w:r>
    </w:p>
    <w:p w:rsidR="005F6D89" w:rsidRDefault="005F6D89" w:rsidP="005F6D89">
      <w:pPr>
        <w:pStyle w:val="Listeafsnit"/>
        <w:numPr>
          <w:ilvl w:val="0"/>
          <w:numId w:val="9"/>
        </w:num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Bestyrelsen ønsker afstemning under punktet valg af revisor – også selv om der alene er tale om én kandidat</w:t>
      </w:r>
      <w:r w:rsidR="00473C9B">
        <w:rPr>
          <w:rFonts w:eastAsia="Times New Roman" w:cs="Times New Roman"/>
          <w:lang w:eastAsia="da-DK"/>
        </w:rPr>
        <w:t>, alternativt skal generalforsamlingen have forklaret hvorfor der ikke stemmes når der kun er en enkelt kandidat.</w:t>
      </w:r>
    </w:p>
    <w:p w:rsidR="005F6D89" w:rsidRDefault="005F6D89" w:rsidP="005F6D89">
      <w:pPr>
        <w:pStyle w:val="Listeafsnit"/>
        <w:numPr>
          <w:ilvl w:val="0"/>
          <w:numId w:val="9"/>
        </w:num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Vedtægterne</w:t>
      </w:r>
      <w:r w:rsidR="00473C9B">
        <w:rPr>
          <w:rFonts w:eastAsia="Times New Roman" w:cs="Times New Roman"/>
          <w:lang w:eastAsia="da-DK"/>
        </w:rPr>
        <w:t xml:space="preserve"> foreskriver</w:t>
      </w:r>
      <w:r>
        <w:rPr>
          <w:rFonts w:eastAsia="Times New Roman" w:cs="Times New Roman"/>
          <w:lang w:eastAsia="da-DK"/>
        </w:rPr>
        <w:t xml:space="preserve"> </w:t>
      </w:r>
      <w:proofErr w:type="gramStart"/>
      <w:r>
        <w:rPr>
          <w:rFonts w:eastAsia="Times New Roman" w:cs="Times New Roman"/>
          <w:lang w:eastAsia="da-DK"/>
        </w:rPr>
        <w:t>ikke  valg</w:t>
      </w:r>
      <w:proofErr w:type="gramEnd"/>
      <w:r>
        <w:rPr>
          <w:rFonts w:eastAsia="Times New Roman" w:cs="Times New Roman"/>
          <w:lang w:eastAsia="da-DK"/>
        </w:rPr>
        <w:t xml:space="preserve"> af suppleanter, og </w:t>
      </w:r>
      <w:r w:rsidR="00473C9B">
        <w:rPr>
          <w:rFonts w:eastAsia="Times New Roman" w:cs="Times New Roman"/>
          <w:lang w:eastAsia="da-DK"/>
        </w:rPr>
        <w:t xml:space="preserve"> en </w:t>
      </w:r>
      <w:r>
        <w:rPr>
          <w:rFonts w:eastAsia="Times New Roman" w:cs="Times New Roman"/>
          <w:lang w:eastAsia="da-DK"/>
        </w:rPr>
        <w:t>egentlig valghandling i den forbindelse skal således ikke gennemføres for fremtiden.</w:t>
      </w:r>
    </w:p>
    <w:p w:rsidR="005F6D89" w:rsidRDefault="005F6D89" w:rsidP="005F6D89">
      <w:pPr>
        <w:pStyle w:val="Listeafsnit"/>
        <w:numPr>
          <w:ilvl w:val="0"/>
          <w:numId w:val="9"/>
        </w:num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Interesserede suppleantemner vil derfor blot blive anmodet om at melde sig på fremtidige general</w:t>
      </w:r>
      <w:r w:rsidR="00492D4F">
        <w:rPr>
          <w:rFonts w:eastAsia="Times New Roman" w:cs="Times New Roman"/>
          <w:lang w:eastAsia="da-DK"/>
        </w:rPr>
        <w:t>-</w:t>
      </w:r>
      <w:r>
        <w:rPr>
          <w:rFonts w:eastAsia="Times New Roman" w:cs="Times New Roman"/>
          <w:lang w:eastAsia="da-DK"/>
        </w:rPr>
        <w:t>forsamlinger</w:t>
      </w:r>
      <w:r w:rsidR="00473C9B">
        <w:rPr>
          <w:rFonts w:eastAsia="Times New Roman" w:cs="Times New Roman"/>
          <w:lang w:eastAsia="da-DK"/>
        </w:rPr>
        <w:t>. S</w:t>
      </w:r>
      <w:r>
        <w:rPr>
          <w:rFonts w:eastAsia="Times New Roman" w:cs="Times New Roman"/>
          <w:lang w:eastAsia="da-DK"/>
        </w:rPr>
        <w:t xml:space="preserve">uppleanter skal som udgangspunkt </w:t>
      </w:r>
      <w:proofErr w:type="gramStart"/>
      <w:r w:rsidR="00473C9B">
        <w:rPr>
          <w:rFonts w:eastAsia="Times New Roman" w:cs="Times New Roman"/>
          <w:lang w:eastAsia="da-DK"/>
        </w:rPr>
        <w:t xml:space="preserve">kun </w:t>
      </w:r>
      <w:r>
        <w:rPr>
          <w:rFonts w:eastAsia="Times New Roman" w:cs="Times New Roman"/>
          <w:lang w:eastAsia="da-DK"/>
        </w:rPr>
        <w:t xml:space="preserve"> deltage</w:t>
      </w:r>
      <w:proofErr w:type="gramEnd"/>
      <w:r>
        <w:rPr>
          <w:rFonts w:eastAsia="Times New Roman" w:cs="Times New Roman"/>
          <w:lang w:eastAsia="da-DK"/>
        </w:rPr>
        <w:t xml:space="preserve"> i bestyrelsesmøder</w:t>
      </w:r>
      <w:r w:rsidR="00473C9B">
        <w:rPr>
          <w:rFonts w:eastAsia="Times New Roman" w:cs="Times New Roman"/>
          <w:lang w:eastAsia="da-DK"/>
        </w:rPr>
        <w:t xml:space="preserve"> hvis bestyrelsen bestemmer  dette og da uden stemmeret.</w:t>
      </w: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br/>
      </w:r>
      <w:r w:rsidR="009E3861" w:rsidRPr="009E3861">
        <w:rPr>
          <w:rFonts w:eastAsia="Times New Roman" w:cs="Times New Roman"/>
          <w:b/>
          <w:u w:val="single"/>
          <w:lang w:eastAsia="da-DK"/>
        </w:rPr>
        <w:t>03.</w:t>
      </w:r>
      <w:r>
        <w:rPr>
          <w:rFonts w:eastAsia="Times New Roman" w:cs="Times New Roman"/>
          <w:b/>
          <w:u w:val="single"/>
          <w:lang w:eastAsia="da-DK"/>
        </w:rPr>
        <w:t xml:space="preserve"> Fastlæggelse af tidsplan for fremtidige møder og praktiske detaljer for bestyrelsesarbejdet:</w:t>
      </w: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br/>
      </w:r>
      <w:r>
        <w:rPr>
          <w:rFonts w:eastAsia="Times New Roman" w:cs="Times New Roman"/>
          <w:lang w:eastAsia="da-DK"/>
        </w:rPr>
        <w:t xml:space="preserve">Der afholdes ordinært bestyrelsesmøde den 13. august, den 8. oktober og den 11. december 2014 – alle dage kl. 17.000 i Gildesalen, med mindre anden aftale træffes. Herudover kan beboerne møde </w:t>
      </w:r>
      <w:proofErr w:type="spellStart"/>
      <w:r>
        <w:rPr>
          <w:rFonts w:eastAsia="Times New Roman" w:cs="Times New Roman"/>
          <w:lang w:eastAsia="da-DK"/>
        </w:rPr>
        <w:t>medlem</w:t>
      </w:r>
      <w:r w:rsidR="00492D4F">
        <w:rPr>
          <w:rFonts w:eastAsia="Times New Roman" w:cs="Times New Roman"/>
          <w:lang w:eastAsia="da-DK"/>
        </w:rPr>
        <w:t>-</w:t>
      </w:r>
      <w:r>
        <w:rPr>
          <w:rFonts w:eastAsia="Times New Roman" w:cs="Times New Roman"/>
          <w:lang w:eastAsia="da-DK"/>
        </w:rPr>
        <w:t>mer</w:t>
      </w:r>
      <w:proofErr w:type="spellEnd"/>
      <w:r>
        <w:rPr>
          <w:rFonts w:eastAsia="Times New Roman" w:cs="Times New Roman"/>
          <w:lang w:eastAsia="da-DK"/>
        </w:rPr>
        <w:t xml:space="preserve"> af bestyrelsen i Gildesalen den 1. onsdag i hver måned kl. 17.00. </w:t>
      </w: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br/>
        <w:t xml:space="preserve">Kvartalsbalance fremsendes til </w:t>
      </w:r>
      <w:r w:rsidR="00A74316">
        <w:rPr>
          <w:rFonts w:eastAsia="Times New Roman" w:cs="Times New Roman"/>
          <w:lang w:eastAsia="da-DK"/>
        </w:rPr>
        <w:t xml:space="preserve">Margit og </w:t>
      </w:r>
      <w:proofErr w:type="gramStart"/>
      <w:r w:rsidR="00A74316">
        <w:rPr>
          <w:rFonts w:eastAsia="Times New Roman" w:cs="Times New Roman"/>
          <w:lang w:eastAsia="da-DK"/>
        </w:rPr>
        <w:t xml:space="preserve">Else </w:t>
      </w:r>
      <w:r>
        <w:rPr>
          <w:rFonts w:eastAsia="Times New Roman" w:cs="Times New Roman"/>
          <w:lang w:eastAsia="da-DK"/>
        </w:rPr>
        <w:t xml:space="preserve"> en</w:t>
      </w:r>
      <w:proofErr w:type="gramEnd"/>
      <w:r>
        <w:rPr>
          <w:rFonts w:eastAsia="Times New Roman" w:cs="Times New Roman"/>
          <w:lang w:eastAsia="da-DK"/>
        </w:rPr>
        <w:t xml:space="preserve"> uge før de ordinære bestyrelsesmøder. Som udgangspunkt fremsendes al intern</w:t>
      </w:r>
      <w:r w:rsidR="00473C9B">
        <w:rPr>
          <w:rFonts w:eastAsia="Times New Roman" w:cs="Times New Roman"/>
          <w:lang w:eastAsia="da-DK"/>
        </w:rPr>
        <w:t xml:space="preserve"> post</w:t>
      </w:r>
      <w:r>
        <w:rPr>
          <w:rFonts w:eastAsia="Times New Roman" w:cs="Times New Roman"/>
          <w:lang w:eastAsia="da-DK"/>
        </w:rPr>
        <w:t xml:space="preserve"> pr. mail til</w:t>
      </w:r>
      <w:r w:rsidR="00492D4F">
        <w:rPr>
          <w:rFonts w:eastAsia="Times New Roman" w:cs="Times New Roman"/>
          <w:lang w:eastAsia="da-DK"/>
        </w:rPr>
        <w:t xml:space="preserve"> samtlige bestyrelsesmedlemmer </w:t>
      </w:r>
      <w:r>
        <w:rPr>
          <w:rFonts w:eastAsia="Times New Roman" w:cs="Times New Roman"/>
          <w:lang w:eastAsia="da-DK"/>
        </w:rPr>
        <w:t>og det forventes</w:t>
      </w:r>
      <w:r w:rsidR="00492D4F">
        <w:rPr>
          <w:rFonts w:eastAsia="Times New Roman" w:cs="Times New Roman"/>
          <w:lang w:eastAsia="da-DK"/>
        </w:rPr>
        <w:t>,</w:t>
      </w:r>
      <w:r>
        <w:rPr>
          <w:rFonts w:eastAsia="Times New Roman" w:cs="Times New Roman"/>
          <w:lang w:eastAsia="da-DK"/>
        </w:rPr>
        <w:t xml:space="preserve"> at eventuelle kommentarer fremkommer inden 7 dage fra modtagelsen.</w:t>
      </w: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Suppleanterne holdes i nødvendigt omfang orienteret af formanden.</w:t>
      </w: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Mails adresseres i teksten til den eller de personer, der primært forventes at skulle håndtere de pågæl</w:t>
      </w:r>
      <w:r w:rsidR="00492D4F">
        <w:rPr>
          <w:rFonts w:eastAsia="Times New Roman" w:cs="Times New Roman"/>
          <w:lang w:eastAsia="da-DK"/>
        </w:rPr>
        <w:t>-</w:t>
      </w:r>
      <w:r>
        <w:rPr>
          <w:rFonts w:eastAsia="Times New Roman" w:cs="Times New Roman"/>
          <w:lang w:eastAsia="da-DK"/>
        </w:rPr>
        <w:t>dende mails.</w:t>
      </w: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04. Molokker:</w:t>
      </w: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br/>
        <w:t xml:space="preserve">Et flertal i bestyrelsen ønskede en molokrenovationsløsning indført hurtigst muligt. Der var enighed om, at der via et brev til samtlige ejere gennemføres en høring inden </w:t>
      </w:r>
      <w:r w:rsidR="00246C42">
        <w:rPr>
          <w:rFonts w:eastAsia="Times New Roman" w:cs="Times New Roman"/>
          <w:lang w:eastAsia="da-DK"/>
        </w:rPr>
        <w:t>endelig beslutning om indførelse af molokker træffes.</w:t>
      </w:r>
    </w:p>
    <w:p w:rsidR="00246C42" w:rsidRDefault="00246C4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246C42" w:rsidRDefault="00246C4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Administrator udsender høringsbrev efter oplæg fra bestyrelsen.</w:t>
      </w:r>
    </w:p>
    <w:p w:rsidR="00246C42" w:rsidRDefault="00246C4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246C42" w:rsidRDefault="00246C4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Etableringsudgiften vedrørende molokkerne andrager kr. 33.000,00, hvilket skal sammenholdes med et årligt besparelsespotentiale i størrelsesorden af kr. 75.000,00. Ejendomsfunktionæren frigøres til andet arbejde, hvorved der kan spares ca. kr. 30.000,00 på rengøring, ligesom der formentlig vil kunne </w:t>
      </w:r>
      <w:proofErr w:type="gramStart"/>
      <w:r>
        <w:rPr>
          <w:rFonts w:eastAsia="Times New Roman" w:cs="Times New Roman"/>
          <w:lang w:eastAsia="da-DK"/>
        </w:rPr>
        <w:t xml:space="preserve">spares </w:t>
      </w:r>
      <w:r w:rsidR="00473C9B">
        <w:rPr>
          <w:rFonts w:eastAsia="Times New Roman" w:cs="Times New Roman"/>
          <w:lang w:eastAsia="da-DK"/>
        </w:rPr>
        <w:t xml:space="preserve"> </w:t>
      </w:r>
      <w:r w:rsidR="00473C9B">
        <w:rPr>
          <w:rFonts w:eastAsia="Times New Roman" w:cs="Times New Roman"/>
          <w:lang w:eastAsia="da-DK"/>
        </w:rPr>
        <w:lastRenderedPageBreak/>
        <w:t>netto</w:t>
      </w:r>
      <w:proofErr w:type="gramEnd"/>
      <w:r w:rsidR="00473C9B">
        <w:rPr>
          <w:rFonts w:eastAsia="Times New Roman" w:cs="Times New Roman"/>
          <w:lang w:eastAsia="da-DK"/>
        </w:rPr>
        <w:t xml:space="preserve"> </w:t>
      </w:r>
      <w:r>
        <w:rPr>
          <w:rFonts w:eastAsia="Times New Roman" w:cs="Times New Roman"/>
          <w:lang w:eastAsia="da-DK"/>
        </w:rPr>
        <w:t>kr. 15.00,00 til vikardækning efter afholdelse af udgifter til ekstern bistand i ejendomsfunktionærens ferie</w:t>
      </w:r>
      <w:r w:rsidR="00492D4F">
        <w:rPr>
          <w:rFonts w:eastAsia="Times New Roman" w:cs="Times New Roman"/>
          <w:lang w:eastAsia="da-DK"/>
        </w:rPr>
        <w:t>-</w:t>
      </w:r>
      <w:r>
        <w:rPr>
          <w:rFonts w:eastAsia="Times New Roman" w:cs="Times New Roman"/>
          <w:lang w:eastAsia="da-DK"/>
        </w:rPr>
        <w:t>periode.</w:t>
      </w:r>
    </w:p>
    <w:p w:rsidR="00246C42" w:rsidRDefault="00246C4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246C42" w:rsidRDefault="00246C4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Kan der mønstres 2/3’s flertal blandt beboerne beregnet på baggrund af fordelingstal, vil molokprojektet </w:t>
      </w:r>
      <w:r w:rsidR="00473C9B">
        <w:rPr>
          <w:rFonts w:eastAsia="Times New Roman" w:cs="Times New Roman"/>
          <w:lang w:eastAsia="da-DK"/>
        </w:rPr>
        <w:t>kunne igangsættes uden generalforsamling</w:t>
      </w:r>
      <w:r>
        <w:rPr>
          <w:rFonts w:eastAsia="Times New Roman" w:cs="Times New Roman"/>
          <w:lang w:eastAsia="da-DK"/>
        </w:rPr>
        <w:t>, og der skal i så fald ikke antages ferieafløser i den kommende sommerperiode.</w:t>
      </w:r>
    </w:p>
    <w:p w:rsidR="00246C42" w:rsidRPr="005F6D89" w:rsidRDefault="00246C4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246C42" w:rsidRDefault="00246C4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05. El-scootere:</w:t>
      </w:r>
    </w:p>
    <w:p w:rsidR="00676BB1" w:rsidRDefault="00676BB1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</w:p>
    <w:p w:rsidR="00676BB1" w:rsidRDefault="00676BB1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 w:rsidRPr="00676BB1">
        <w:rPr>
          <w:rFonts w:eastAsia="Times New Roman" w:cs="Times New Roman"/>
          <w:lang w:eastAsia="da-DK"/>
        </w:rPr>
        <w:t xml:space="preserve">Der er </w:t>
      </w:r>
      <w:r>
        <w:rPr>
          <w:rFonts w:eastAsia="Times New Roman" w:cs="Times New Roman"/>
          <w:lang w:eastAsia="da-DK"/>
        </w:rPr>
        <w:t xml:space="preserve">etableret </w:t>
      </w:r>
      <w:proofErr w:type="gramStart"/>
      <w:r>
        <w:rPr>
          <w:rFonts w:eastAsia="Times New Roman" w:cs="Times New Roman"/>
          <w:lang w:eastAsia="da-DK"/>
        </w:rPr>
        <w:t>parkerings</w:t>
      </w:r>
      <w:r w:rsidR="00473C9B">
        <w:rPr>
          <w:rFonts w:eastAsia="Times New Roman" w:cs="Times New Roman"/>
          <w:lang w:eastAsia="da-DK"/>
        </w:rPr>
        <w:t xml:space="preserve">skur </w:t>
      </w:r>
      <w:r>
        <w:rPr>
          <w:rFonts w:eastAsia="Times New Roman" w:cs="Times New Roman"/>
          <w:lang w:eastAsia="da-DK"/>
        </w:rPr>
        <w:t xml:space="preserve"> for</w:t>
      </w:r>
      <w:proofErr w:type="gramEnd"/>
      <w:r>
        <w:rPr>
          <w:rFonts w:eastAsia="Times New Roman" w:cs="Times New Roman"/>
          <w:lang w:eastAsia="da-DK"/>
        </w:rPr>
        <w:t xml:space="preserve"> el-scootere, og der opkræves årligt kr. 300,00 til dækning af el-forbrug/leje i den forbindelse.</w:t>
      </w:r>
    </w:p>
    <w:p w:rsidR="00676BB1" w:rsidRDefault="00676BB1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CD2133" w:rsidRDefault="00676BB1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El-scootere skal herefter snarest fjernes fra opgangene, ligesom husordenen skal opdateres, således at det sikres, at </w:t>
      </w:r>
      <w:r w:rsidR="00CD2133">
        <w:rPr>
          <w:rFonts w:eastAsia="Times New Roman" w:cs="Times New Roman"/>
          <w:lang w:eastAsia="da-DK"/>
        </w:rPr>
        <w:t>opgange og gangarealer lever op til brandmyndighedernes krav. Dette kan passende ske i forbin</w:t>
      </w:r>
      <w:r w:rsidR="00492D4F">
        <w:rPr>
          <w:rFonts w:eastAsia="Times New Roman" w:cs="Times New Roman"/>
          <w:lang w:eastAsia="da-DK"/>
        </w:rPr>
        <w:t>-</w:t>
      </w:r>
      <w:r w:rsidR="00CD2133">
        <w:rPr>
          <w:rFonts w:eastAsia="Times New Roman" w:cs="Times New Roman"/>
          <w:lang w:eastAsia="da-DK"/>
        </w:rPr>
        <w:t>delse med opdateringen vedrørende rygeforbud.</w:t>
      </w:r>
    </w:p>
    <w:p w:rsidR="00CD2133" w:rsidRPr="00676BB1" w:rsidRDefault="00CD2133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492D4F" w:rsidRPr="00492D4F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sz w:val="2"/>
          <w:szCs w:val="2"/>
          <w:u w:val="single"/>
          <w:lang w:eastAsia="da-DK"/>
        </w:rPr>
      </w:pPr>
      <w:r w:rsidRPr="00492D4F">
        <w:rPr>
          <w:rFonts w:eastAsia="Times New Roman" w:cs="Times New Roman"/>
          <w:b/>
          <w:u w:val="single"/>
          <w:lang w:eastAsia="da-DK"/>
        </w:rPr>
        <w:t>0</w:t>
      </w:r>
      <w:r w:rsidR="00CD2133" w:rsidRPr="00492D4F">
        <w:rPr>
          <w:rFonts w:eastAsia="Times New Roman" w:cs="Times New Roman"/>
          <w:b/>
          <w:u w:val="single"/>
          <w:lang w:eastAsia="da-DK"/>
        </w:rPr>
        <w:t>6</w:t>
      </w:r>
      <w:r w:rsidRPr="00492D4F">
        <w:rPr>
          <w:rFonts w:eastAsia="Times New Roman" w:cs="Times New Roman"/>
          <w:b/>
          <w:u w:val="single"/>
          <w:lang w:eastAsia="da-DK"/>
        </w:rPr>
        <w:t xml:space="preserve">. </w:t>
      </w:r>
      <w:r w:rsidR="00CD2133" w:rsidRPr="00492D4F">
        <w:rPr>
          <w:rFonts w:eastAsia="Times New Roman" w:cs="Times New Roman"/>
          <w:b/>
          <w:u w:val="single"/>
          <w:lang w:eastAsia="da-DK"/>
        </w:rPr>
        <w:t>Juridisk vurdering</w:t>
      </w:r>
      <w:r w:rsidR="00B27532" w:rsidRPr="00492D4F">
        <w:rPr>
          <w:rFonts w:eastAsia="Times New Roman" w:cs="Times New Roman"/>
          <w:b/>
          <w:u w:val="single"/>
          <w:lang w:eastAsia="da-DK"/>
        </w:rPr>
        <w:t xml:space="preserve"> vedrørende vedtægternes krav om at bestyrelsesmedlemmer skal </w:t>
      </w:r>
      <w:r w:rsidR="00492D4F" w:rsidRPr="00492D4F">
        <w:rPr>
          <w:rFonts w:eastAsia="Times New Roman" w:cs="Times New Roman"/>
          <w:b/>
          <w:u w:val="single"/>
          <w:lang w:eastAsia="da-DK"/>
        </w:rPr>
        <w:t xml:space="preserve">være </w:t>
      </w:r>
      <w:r w:rsidR="00B27532" w:rsidRPr="00492D4F">
        <w:rPr>
          <w:rFonts w:eastAsia="Times New Roman" w:cs="Times New Roman"/>
          <w:b/>
          <w:u w:val="single"/>
          <w:lang w:eastAsia="da-DK"/>
        </w:rPr>
        <w:t>her</w:t>
      </w:r>
      <w:r w:rsidR="00492D4F" w:rsidRPr="00492D4F">
        <w:rPr>
          <w:rFonts w:eastAsia="Times New Roman" w:cs="Times New Roman"/>
          <w:b/>
          <w:u w:val="single"/>
          <w:lang w:eastAsia="da-DK"/>
        </w:rPr>
        <w:t>-</w:t>
      </w:r>
      <w:r w:rsidR="00492D4F" w:rsidRPr="00492D4F">
        <w:rPr>
          <w:rFonts w:eastAsia="Times New Roman" w:cs="Times New Roman"/>
          <w:b/>
          <w:u w:val="single"/>
          <w:lang w:eastAsia="da-DK"/>
        </w:rPr>
        <w:br/>
      </w:r>
      <w:r w:rsidR="00492D4F" w:rsidRPr="00492D4F">
        <w:rPr>
          <w:rFonts w:eastAsia="Times New Roman" w:cs="Times New Roman"/>
          <w:b/>
          <w:lang w:eastAsia="da-DK"/>
        </w:rPr>
        <w:t xml:space="preserve">      </w:t>
      </w:r>
      <w:r w:rsidR="00B27532" w:rsidRPr="00492D4F">
        <w:rPr>
          <w:rFonts w:eastAsia="Times New Roman" w:cs="Times New Roman"/>
          <w:b/>
          <w:u w:val="single"/>
          <w:lang w:eastAsia="da-DK"/>
        </w:rPr>
        <w:t>boende</w:t>
      </w:r>
      <w:r w:rsidRPr="00492D4F">
        <w:rPr>
          <w:rFonts w:eastAsia="Times New Roman" w:cs="Times New Roman"/>
          <w:b/>
          <w:u w:val="single"/>
          <w:lang w:eastAsia="da-DK"/>
        </w:rPr>
        <w:t>:</w:t>
      </w:r>
    </w:p>
    <w:p w:rsidR="00B27532" w:rsidRDefault="00492D4F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br/>
      </w:r>
      <w:r w:rsidR="00473C9B">
        <w:rPr>
          <w:rFonts w:eastAsia="Times New Roman" w:cs="Times New Roman"/>
          <w:lang w:eastAsia="da-DK"/>
        </w:rPr>
        <w:t>Vedtægtsk</w:t>
      </w:r>
      <w:r w:rsidR="00B27532">
        <w:rPr>
          <w:rFonts w:eastAsia="Times New Roman" w:cs="Times New Roman"/>
          <w:lang w:eastAsia="da-DK"/>
        </w:rPr>
        <w:t>ravet om</w:t>
      </w:r>
      <w:r w:rsidR="00CE54F6">
        <w:rPr>
          <w:rFonts w:eastAsia="Times New Roman" w:cs="Times New Roman"/>
          <w:lang w:eastAsia="da-DK"/>
        </w:rPr>
        <w:t>,</w:t>
      </w:r>
      <w:r w:rsidR="00B27532">
        <w:rPr>
          <w:rFonts w:eastAsia="Times New Roman" w:cs="Times New Roman"/>
          <w:lang w:eastAsia="da-DK"/>
        </w:rPr>
        <w:t xml:space="preserve"> at bestyrelseskandidater skal være herboende blev anfægtet på generalforsamlingen. Bestyrelsen vil</w:t>
      </w:r>
      <w:r w:rsidR="00473C9B">
        <w:rPr>
          <w:rFonts w:eastAsia="Times New Roman" w:cs="Times New Roman"/>
          <w:lang w:eastAsia="da-DK"/>
        </w:rPr>
        <w:t xml:space="preserve"> efter forløbet af </w:t>
      </w:r>
      <w:proofErr w:type="gramStart"/>
      <w:r w:rsidR="00473C9B">
        <w:rPr>
          <w:rFonts w:eastAsia="Times New Roman" w:cs="Times New Roman"/>
          <w:lang w:eastAsia="da-DK"/>
        </w:rPr>
        <w:t xml:space="preserve">generalforsamlingen </w:t>
      </w:r>
      <w:r w:rsidR="00B27532">
        <w:rPr>
          <w:rFonts w:eastAsia="Times New Roman" w:cs="Times New Roman"/>
          <w:lang w:eastAsia="da-DK"/>
        </w:rPr>
        <w:t xml:space="preserve"> ikke</w:t>
      </w:r>
      <w:proofErr w:type="gramEnd"/>
      <w:r w:rsidR="00B27532">
        <w:rPr>
          <w:rFonts w:eastAsia="Times New Roman" w:cs="Times New Roman"/>
          <w:lang w:eastAsia="da-DK"/>
        </w:rPr>
        <w:t xml:space="preserve"> på eget initiativ foretage sig yderligere i den anledning, og der var i bestyrelsen enighed om, at man skal have folkeregisteradresse i bebyggelsen for at være valgbar til bestyrelsen.</w:t>
      </w:r>
      <w:r w:rsidR="00473C9B">
        <w:rPr>
          <w:rFonts w:eastAsia="Times New Roman" w:cs="Times New Roman"/>
          <w:lang w:eastAsia="da-DK"/>
        </w:rPr>
        <w:t xml:space="preserve"> Denne fortolkning er baseret på fortolkningsbidrag fra </w:t>
      </w:r>
      <w:proofErr w:type="spellStart"/>
      <w:r w:rsidR="00473C9B">
        <w:rPr>
          <w:rFonts w:eastAsia="Times New Roman" w:cs="Times New Roman"/>
          <w:lang w:eastAsia="da-DK"/>
        </w:rPr>
        <w:t>bestyreslses</w:t>
      </w:r>
      <w:proofErr w:type="spellEnd"/>
      <w:r w:rsidR="00473C9B">
        <w:rPr>
          <w:rFonts w:eastAsia="Times New Roman" w:cs="Times New Roman"/>
          <w:lang w:eastAsia="da-DK"/>
        </w:rPr>
        <w:t xml:space="preserve"> </w:t>
      </w:r>
      <w:proofErr w:type="gramStart"/>
      <w:r w:rsidR="00473C9B">
        <w:rPr>
          <w:rFonts w:eastAsia="Times New Roman" w:cs="Times New Roman"/>
          <w:lang w:eastAsia="da-DK"/>
        </w:rPr>
        <w:t>medlem</w:t>
      </w:r>
      <w:r w:rsidR="005412D8">
        <w:rPr>
          <w:rFonts w:eastAsia="Times New Roman" w:cs="Times New Roman"/>
          <w:lang w:eastAsia="da-DK"/>
        </w:rPr>
        <w:t>mer</w:t>
      </w:r>
      <w:r w:rsidR="00473C9B">
        <w:rPr>
          <w:rFonts w:eastAsia="Times New Roman" w:cs="Times New Roman"/>
          <w:lang w:eastAsia="da-DK"/>
        </w:rPr>
        <w:t xml:space="preserve"> ,</w:t>
      </w:r>
      <w:proofErr w:type="gramEnd"/>
      <w:r w:rsidR="00473C9B">
        <w:rPr>
          <w:rFonts w:eastAsia="Times New Roman" w:cs="Times New Roman"/>
          <w:lang w:eastAsia="da-DK"/>
        </w:rPr>
        <w:t xml:space="preserve"> der deltog i den generalforsamling hvor herboende kravet blev indført.</w:t>
      </w: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07. Status vedrørende garageforsikring:</w:t>
      </w: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Administrator oplyste, at garagerne er og stedse har været dobbeltforsikret.</w:t>
      </w:r>
      <w:r w:rsidR="00895BD5">
        <w:rPr>
          <w:rFonts w:eastAsia="Times New Roman" w:cs="Times New Roman"/>
          <w:lang w:eastAsia="da-DK"/>
        </w:rPr>
        <w:t xml:space="preserve"> </w:t>
      </w:r>
      <w:r>
        <w:rPr>
          <w:rFonts w:eastAsia="Times New Roman" w:cs="Times New Roman"/>
          <w:lang w:eastAsia="da-DK"/>
        </w:rPr>
        <w:t>Administrator opfordrede til, at garagelauget opsiger laugets forsikring, således den årlige husleje i stedet forhøjes med besparelsen.</w:t>
      </w:r>
    </w:p>
    <w:p w:rsidR="005412D8" w:rsidRDefault="005412D8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Garager er automatisk med i ejerforeningers ejendomsforsikring og assurandøren oplyser at en opdeling af forsikringerne </w:t>
      </w:r>
      <w:proofErr w:type="gramStart"/>
      <w:r>
        <w:rPr>
          <w:rFonts w:eastAsia="Times New Roman" w:cs="Times New Roman"/>
          <w:lang w:eastAsia="da-DK"/>
        </w:rPr>
        <w:t>generelt  er</w:t>
      </w:r>
      <w:proofErr w:type="gramEnd"/>
      <w:r>
        <w:rPr>
          <w:rFonts w:eastAsia="Times New Roman" w:cs="Times New Roman"/>
          <w:lang w:eastAsia="da-DK"/>
        </w:rPr>
        <w:t xml:space="preserve"> uhensigtsmæssig.</w:t>
      </w: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proofErr w:type="spellStart"/>
      <w:r>
        <w:rPr>
          <w:rFonts w:eastAsia="Times New Roman" w:cs="Times New Roman"/>
          <w:lang w:eastAsia="da-DK"/>
        </w:rPr>
        <w:t>Garagelaguet</w:t>
      </w:r>
      <w:proofErr w:type="spellEnd"/>
      <w:r>
        <w:rPr>
          <w:rFonts w:eastAsia="Times New Roman" w:cs="Times New Roman"/>
          <w:lang w:eastAsia="da-DK"/>
        </w:rPr>
        <w:t xml:space="preserve"> har p.t. dette under overvejelse</w:t>
      </w:r>
      <w:r w:rsidR="005412D8">
        <w:rPr>
          <w:rFonts w:eastAsia="Times New Roman" w:cs="Times New Roman"/>
          <w:lang w:eastAsia="da-DK"/>
        </w:rPr>
        <w:t>.</w:t>
      </w: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br/>
        <w:t>08. Eventuelt:</w:t>
      </w: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Ejendomsfunktionærens traktor er kommet i reparationsalderen. Beslutningen om liv</w:t>
      </w:r>
      <w:r w:rsidR="00895BD5">
        <w:rPr>
          <w:rFonts w:eastAsia="Times New Roman" w:cs="Times New Roman"/>
          <w:lang w:eastAsia="da-DK"/>
        </w:rPr>
        <w:t>s</w:t>
      </w:r>
      <w:r>
        <w:rPr>
          <w:rFonts w:eastAsia="Times New Roman" w:cs="Times New Roman"/>
          <w:lang w:eastAsia="da-DK"/>
        </w:rPr>
        <w:t>tidsfor</w:t>
      </w:r>
      <w:r w:rsidR="00895BD5">
        <w:rPr>
          <w:rFonts w:eastAsia="Times New Roman" w:cs="Times New Roman"/>
          <w:lang w:eastAsia="da-DK"/>
        </w:rPr>
        <w:t>længelse via hovedreparation -</w:t>
      </w:r>
      <w:r>
        <w:rPr>
          <w:rFonts w:eastAsia="Times New Roman" w:cs="Times New Roman"/>
          <w:lang w:eastAsia="da-DK"/>
        </w:rPr>
        <w:t xml:space="preserve"> alternativt køb af ny havetraktor </w:t>
      </w:r>
      <w:r w:rsidR="00895BD5">
        <w:rPr>
          <w:rFonts w:eastAsia="Times New Roman" w:cs="Times New Roman"/>
          <w:lang w:eastAsia="da-DK"/>
        </w:rPr>
        <w:t xml:space="preserve">- </w:t>
      </w:r>
      <w:r>
        <w:rPr>
          <w:rFonts w:eastAsia="Times New Roman" w:cs="Times New Roman"/>
          <w:lang w:eastAsia="da-DK"/>
        </w:rPr>
        <w:t>udskydes til næste bestyrelsesmøde.</w:t>
      </w: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CB0243" w:rsidRPr="00B27532" w:rsidRDefault="00CB0243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</w:p>
    <w:p w:rsidR="00222CD9" w:rsidRDefault="00222CD9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Som referent:</w:t>
      </w:r>
    </w:p>
    <w:p w:rsidR="00B042F5" w:rsidRDefault="004969DD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br/>
      </w:r>
    </w:p>
    <w:p w:rsidR="001B2F4E" w:rsidRDefault="004969DD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_____________________________</w:t>
      </w:r>
      <w:r>
        <w:rPr>
          <w:rFonts w:eastAsia="Times New Roman" w:cs="Times New Roman"/>
          <w:lang w:eastAsia="da-DK"/>
        </w:rPr>
        <w:br/>
      </w:r>
      <w:r w:rsidR="004D2986" w:rsidRPr="000E6AD6">
        <w:rPr>
          <w:rFonts w:eastAsia="Times New Roman" w:cs="Times New Roman"/>
          <w:lang w:eastAsia="da-DK"/>
        </w:rPr>
        <w:t>Lars Fogh-Andersen</w:t>
      </w:r>
    </w:p>
    <w:sectPr w:rsidR="001B2F4E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9B" w:rsidRDefault="00473C9B" w:rsidP="00E511C4">
      <w:pPr>
        <w:spacing w:after="0" w:line="240" w:lineRule="auto"/>
      </w:pPr>
      <w:r>
        <w:separator/>
      </w:r>
    </w:p>
  </w:endnote>
  <w:endnote w:type="continuationSeparator" w:id="0">
    <w:p w:rsidR="00473C9B" w:rsidRDefault="00473C9B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9B" w:rsidRPr="00446245" w:rsidRDefault="00473C9B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 xml:space="preserve">Kirkepladsen 2c, 9900 </w:t>
    </w:r>
    <w:proofErr w:type="gramStart"/>
    <w:r>
      <w:rPr>
        <w:sz w:val="16"/>
        <w:szCs w:val="16"/>
      </w:rPr>
      <w:t>Frederikshavn   -</w:t>
    </w:r>
    <w:proofErr w:type="gramEnd"/>
    <w:r>
      <w:rPr>
        <w:sz w:val="16"/>
        <w:szCs w:val="16"/>
      </w:rPr>
      <w:t xml:space="preserve">   cvr.nr. 34 69 98 </w:t>
    </w:r>
    <w:proofErr w:type="gramStart"/>
    <w:r>
      <w:rPr>
        <w:sz w:val="16"/>
        <w:szCs w:val="16"/>
      </w:rPr>
      <w:t>28   -</w:t>
    </w:r>
    <w:proofErr w:type="gramEnd"/>
    <w:r>
      <w:rPr>
        <w:sz w:val="16"/>
        <w:szCs w:val="16"/>
      </w:rPr>
      <w:t xml:space="preserve">    t. 9843 </w:t>
    </w:r>
    <w:proofErr w:type="gramStart"/>
    <w:r>
      <w:rPr>
        <w:sz w:val="16"/>
        <w:szCs w:val="16"/>
      </w:rPr>
      <w:t>8520   -</w:t>
    </w:r>
    <w:proofErr w:type="gramEnd"/>
    <w:r>
      <w:rPr>
        <w:sz w:val="16"/>
        <w:szCs w:val="16"/>
      </w:rPr>
      <w:t xml:space="preserve">   bank 3201 4780305681</w:t>
    </w:r>
  </w:p>
  <w:p w:rsidR="00473C9B" w:rsidRPr="003B34DD" w:rsidRDefault="00473C9B" w:rsidP="003B34DD">
    <w:pPr>
      <w:pStyle w:val="Sidefod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9B" w:rsidRDefault="00473C9B" w:rsidP="00E511C4">
      <w:pPr>
        <w:spacing w:after="0" w:line="240" w:lineRule="auto"/>
      </w:pPr>
      <w:r>
        <w:separator/>
      </w:r>
    </w:p>
  </w:footnote>
  <w:footnote w:type="continuationSeparator" w:id="0">
    <w:p w:rsidR="00473C9B" w:rsidRDefault="00473C9B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9B" w:rsidRPr="00834EA2" w:rsidRDefault="00473C9B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</w:t>
    </w:r>
    <w:proofErr w:type="gramStart"/>
    <w:r w:rsidRPr="00834EA2">
      <w:rPr>
        <w:color w:val="8DB3E2" w:themeColor="text2" w:themeTint="66"/>
        <w:sz w:val="32"/>
        <w:szCs w:val="32"/>
      </w:rPr>
      <w:t>Andersen  |</w:t>
    </w:r>
    <w:proofErr w:type="gramEnd"/>
    <w:r w:rsidRPr="00834EA2">
      <w:rPr>
        <w:color w:val="8DB3E2" w:themeColor="text2" w:themeTint="66"/>
        <w:sz w:val="32"/>
        <w:szCs w:val="32"/>
      </w:rPr>
      <w:t xml:space="preserve">  advokatfirma aps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D1D4D"/>
    <w:multiLevelType w:val="hybridMultilevel"/>
    <w:tmpl w:val="4C222918"/>
    <w:lvl w:ilvl="0" w:tplc="CBF4E8A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E511C4"/>
    <w:rsid w:val="0002409E"/>
    <w:rsid w:val="00033807"/>
    <w:rsid w:val="00034DF1"/>
    <w:rsid w:val="000375BA"/>
    <w:rsid w:val="00043C48"/>
    <w:rsid w:val="0004552A"/>
    <w:rsid w:val="000506A9"/>
    <w:rsid w:val="00056A98"/>
    <w:rsid w:val="000602D4"/>
    <w:rsid w:val="00075AC0"/>
    <w:rsid w:val="00090B02"/>
    <w:rsid w:val="00093820"/>
    <w:rsid w:val="000C249A"/>
    <w:rsid w:val="000C3F7C"/>
    <w:rsid w:val="000C6543"/>
    <w:rsid w:val="00102DBB"/>
    <w:rsid w:val="00112A6A"/>
    <w:rsid w:val="0011616D"/>
    <w:rsid w:val="001346F8"/>
    <w:rsid w:val="00163947"/>
    <w:rsid w:val="001710EA"/>
    <w:rsid w:val="00171D1D"/>
    <w:rsid w:val="00194FCB"/>
    <w:rsid w:val="001954B9"/>
    <w:rsid w:val="001B2F4E"/>
    <w:rsid w:val="001C4117"/>
    <w:rsid w:val="001C76BE"/>
    <w:rsid w:val="001F205F"/>
    <w:rsid w:val="002156DA"/>
    <w:rsid w:val="00222CD9"/>
    <w:rsid w:val="00235871"/>
    <w:rsid w:val="00240D85"/>
    <w:rsid w:val="00245290"/>
    <w:rsid w:val="00246C42"/>
    <w:rsid w:val="00256146"/>
    <w:rsid w:val="002637A5"/>
    <w:rsid w:val="002642DA"/>
    <w:rsid w:val="00264978"/>
    <w:rsid w:val="002923C8"/>
    <w:rsid w:val="00295BB5"/>
    <w:rsid w:val="002A6071"/>
    <w:rsid w:val="002C066D"/>
    <w:rsid w:val="002C5E34"/>
    <w:rsid w:val="002D116A"/>
    <w:rsid w:val="002D43B3"/>
    <w:rsid w:val="002D4FEF"/>
    <w:rsid w:val="002E59CA"/>
    <w:rsid w:val="002E5CCE"/>
    <w:rsid w:val="002F0879"/>
    <w:rsid w:val="002F4571"/>
    <w:rsid w:val="00311E2D"/>
    <w:rsid w:val="003204B5"/>
    <w:rsid w:val="003262BA"/>
    <w:rsid w:val="00331992"/>
    <w:rsid w:val="00363A4D"/>
    <w:rsid w:val="00367A15"/>
    <w:rsid w:val="00367AB3"/>
    <w:rsid w:val="00385697"/>
    <w:rsid w:val="00386520"/>
    <w:rsid w:val="00391DFE"/>
    <w:rsid w:val="003B34DD"/>
    <w:rsid w:val="003C0B93"/>
    <w:rsid w:val="003C3009"/>
    <w:rsid w:val="003F427A"/>
    <w:rsid w:val="003F5675"/>
    <w:rsid w:val="004072F4"/>
    <w:rsid w:val="0042316C"/>
    <w:rsid w:val="0042760E"/>
    <w:rsid w:val="004502A8"/>
    <w:rsid w:val="00451144"/>
    <w:rsid w:val="004655D0"/>
    <w:rsid w:val="00471688"/>
    <w:rsid w:val="00473C9B"/>
    <w:rsid w:val="00474442"/>
    <w:rsid w:val="00483A5B"/>
    <w:rsid w:val="00492D4F"/>
    <w:rsid w:val="004969DD"/>
    <w:rsid w:val="004C6B41"/>
    <w:rsid w:val="004C7D0C"/>
    <w:rsid w:val="004D2986"/>
    <w:rsid w:val="004E026D"/>
    <w:rsid w:val="004E3E4F"/>
    <w:rsid w:val="004F1082"/>
    <w:rsid w:val="004F6925"/>
    <w:rsid w:val="005079A6"/>
    <w:rsid w:val="00511B06"/>
    <w:rsid w:val="00511F59"/>
    <w:rsid w:val="00521F64"/>
    <w:rsid w:val="005412D8"/>
    <w:rsid w:val="005704A8"/>
    <w:rsid w:val="00574920"/>
    <w:rsid w:val="005860A1"/>
    <w:rsid w:val="00597974"/>
    <w:rsid w:val="005A6129"/>
    <w:rsid w:val="005B0043"/>
    <w:rsid w:val="005D0CA9"/>
    <w:rsid w:val="005D35FD"/>
    <w:rsid w:val="005E21E0"/>
    <w:rsid w:val="005E3C48"/>
    <w:rsid w:val="005F11B6"/>
    <w:rsid w:val="005F296B"/>
    <w:rsid w:val="005F6D89"/>
    <w:rsid w:val="00605F82"/>
    <w:rsid w:val="0062390D"/>
    <w:rsid w:val="006277E5"/>
    <w:rsid w:val="00630E93"/>
    <w:rsid w:val="00642203"/>
    <w:rsid w:val="00650DB6"/>
    <w:rsid w:val="006617E0"/>
    <w:rsid w:val="0066590F"/>
    <w:rsid w:val="006706F7"/>
    <w:rsid w:val="00674E77"/>
    <w:rsid w:val="00676BB1"/>
    <w:rsid w:val="0068573F"/>
    <w:rsid w:val="00690FE0"/>
    <w:rsid w:val="006933DE"/>
    <w:rsid w:val="006969EF"/>
    <w:rsid w:val="006B7E2B"/>
    <w:rsid w:val="006D60D4"/>
    <w:rsid w:val="006E5D05"/>
    <w:rsid w:val="006F324B"/>
    <w:rsid w:val="006F328F"/>
    <w:rsid w:val="00714128"/>
    <w:rsid w:val="007159EC"/>
    <w:rsid w:val="007175AA"/>
    <w:rsid w:val="00723ADF"/>
    <w:rsid w:val="00725801"/>
    <w:rsid w:val="007340D1"/>
    <w:rsid w:val="00743297"/>
    <w:rsid w:val="007465BA"/>
    <w:rsid w:val="00750251"/>
    <w:rsid w:val="00765643"/>
    <w:rsid w:val="007955EC"/>
    <w:rsid w:val="007A31A4"/>
    <w:rsid w:val="007A42F8"/>
    <w:rsid w:val="007C0389"/>
    <w:rsid w:val="007C4957"/>
    <w:rsid w:val="007D7507"/>
    <w:rsid w:val="008019DA"/>
    <w:rsid w:val="00815398"/>
    <w:rsid w:val="00826B9A"/>
    <w:rsid w:val="008270F5"/>
    <w:rsid w:val="00834EA2"/>
    <w:rsid w:val="008375DF"/>
    <w:rsid w:val="00852B74"/>
    <w:rsid w:val="00857321"/>
    <w:rsid w:val="008654CA"/>
    <w:rsid w:val="00875A17"/>
    <w:rsid w:val="00876E6A"/>
    <w:rsid w:val="0088495F"/>
    <w:rsid w:val="00890240"/>
    <w:rsid w:val="00895BD5"/>
    <w:rsid w:val="008A4D0A"/>
    <w:rsid w:val="008C2065"/>
    <w:rsid w:val="008E6B4D"/>
    <w:rsid w:val="008E6BFE"/>
    <w:rsid w:val="008F1AE2"/>
    <w:rsid w:val="00902638"/>
    <w:rsid w:val="00915D28"/>
    <w:rsid w:val="00923ED9"/>
    <w:rsid w:val="0093136E"/>
    <w:rsid w:val="00931B31"/>
    <w:rsid w:val="00937D9E"/>
    <w:rsid w:val="00953156"/>
    <w:rsid w:val="009533EF"/>
    <w:rsid w:val="00954AF9"/>
    <w:rsid w:val="00956B47"/>
    <w:rsid w:val="00961B0D"/>
    <w:rsid w:val="00961C7C"/>
    <w:rsid w:val="009633F1"/>
    <w:rsid w:val="009733CC"/>
    <w:rsid w:val="00980C0C"/>
    <w:rsid w:val="00984F4D"/>
    <w:rsid w:val="0098717D"/>
    <w:rsid w:val="00993CA9"/>
    <w:rsid w:val="009A61D5"/>
    <w:rsid w:val="009A7C9B"/>
    <w:rsid w:val="009B0D09"/>
    <w:rsid w:val="009B6BAF"/>
    <w:rsid w:val="009D2B12"/>
    <w:rsid w:val="009D747A"/>
    <w:rsid w:val="009E1C9B"/>
    <w:rsid w:val="009E3861"/>
    <w:rsid w:val="009E4E3D"/>
    <w:rsid w:val="00A14065"/>
    <w:rsid w:val="00A21706"/>
    <w:rsid w:val="00A2420E"/>
    <w:rsid w:val="00A2777D"/>
    <w:rsid w:val="00A42E85"/>
    <w:rsid w:val="00A50ED8"/>
    <w:rsid w:val="00A51D8C"/>
    <w:rsid w:val="00A606FD"/>
    <w:rsid w:val="00A61A6B"/>
    <w:rsid w:val="00A65F75"/>
    <w:rsid w:val="00A74316"/>
    <w:rsid w:val="00A83C95"/>
    <w:rsid w:val="00A84699"/>
    <w:rsid w:val="00A86B97"/>
    <w:rsid w:val="00A8750F"/>
    <w:rsid w:val="00A877FA"/>
    <w:rsid w:val="00A9642D"/>
    <w:rsid w:val="00AA1314"/>
    <w:rsid w:val="00AB72AC"/>
    <w:rsid w:val="00AC36D0"/>
    <w:rsid w:val="00AC5311"/>
    <w:rsid w:val="00AD0E19"/>
    <w:rsid w:val="00B005D2"/>
    <w:rsid w:val="00B042F5"/>
    <w:rsid w:val="00B23B24"/>
    <w:rsid w:val="00B26060"/>
    <w:rsid w:val="00B27532"/>
    <w:rsid w:val="00B3481D"/>
    <w:rsid w:val="00B43F0A"/>
    <w:rsid w:val="00B45879"/>
    <w:rsid w:val="00B45E53"/>
    <w:rsid w:val="00B51148"/>
    <w:rsid w:val="00B524C3"/>
    <w:rsid w:val="00B536C3"/>
    <w:rsid w:val="00B53800"/>
    <w:rsid w:val="00B538AD"/>
    <w:rsid w:val="00B67F59"/>
    <w:rsid w:val="00B73894"/>
    <w:rsid w:val="00B750BA"/>
    <w:rsid w:val="00B763C9"/>
    <w:rsid w:val="00BB3233"/>
    <w:rsid w:val="00BC7040"/>
    <w:rsid w:val="00BD0538"/>
    <w:rsid w:val="00BD507B"/>
    <w:rsid w:val="00BD6120"/>
    <w:rsid w:val="00BE0BC4"/>
    <w:rsid w:val="00BF18EA"/>
    <w:rsid w:val="00BF3885"/>
    <w:rsid w:val="00BF6E73"/>
    <w:rsid w:val="00C10882"/>
    <w:rsid w:val="00C16A83"/>
    <w:rsid w:val="00C46588"/>
    <w:rsid w:val="00C47FA0"/>
    <w:rsid w:val="00C54A72"/>
    <w:rsid w:val="00C74688"/>
    <w:rsid w:val="00C84361"/>
    <w:rsid w:val="00C85B1A"/>
    <w:rsid w:val="00C92860"/>
    <w:rsid w:val="00C946E4"/>
    <w:rsid w:val="00C96A30"/>
    <w:rsid w:val="00CB0243"/>
    <w:rsid w:val="00CC5E7B"/>
    <w:rsid w:val="00CD2133"/>
    <w:rsid w:val="00CD59D2"/>
    <w:rsid w:val="00CE2E00"/>
    <w:rsid w:val="00CE54F6"/>
    <w:rsid w:val="00CF5CC8"/>
    <w:rsid w:val="00D00EC2"/>
    <w:rsid w:val="00D03F26"/>
    <w:rsid w:val="00D1399F"/>
    <w:rsid w:val="00D1418D"/>
    <w:rsid w:val="00D20CAE"/>
    <w:rsid w:val="00D21901"/>
    <w:rsid w:val="00D22363"/>
    <w:rsid w:val="00D22FE9"/>
    <w:rsid w:val="00D30F69"/>
    <w:rsid w:val="00D351E2"/>
    <w:rsid w:val="00D35E68"/>
    <w:rsid w:val="00D423BA"/>
    <w:rsid w:val="00D47560"/>
    <w:rsid w:val="00D56253"/>
    <w:rsid w:val="00D65D37"/>
    <w:rsid w:val="00D67B68"/>
    <w:rsid w:val="00D73872"/>
    <w:rsid w:val="00D74590"/>
    <w:rsid w:val="00D96E0D"/>
    <w:rsid w:val="00DA5C2E"/>
    <w:rsid w:val="00DB13E2"/>
    <w:rsid w:val="00DB185F"/>
    <w:rsid w:val="00DC1293"/>
    <w:rsid w:val="00DC4DB9"/>
    <w:rsid w:val="00DD6125"/>
    <w:rsid w:val="00DF5735"/>
    <w:rsid w:val="00E03BE7"/>
    <w:rsid w:val="00E207C4"/>
    <w:rsid w:val="00E26875"/>
    <w:rsid w:val="00E511C4"/>
    <w:rsid w:val="00E567D5"/>
    <w:rsid w:val="00E706EB"/>
    <w:rsid w:val="00E71F03"/>
    <w:rsid w:val="00E75BE2"/>
    <w:rsid w:val="00E9067F"/>
    <w:rsid w:val="00EA25A7"/>
    <w:rsid w:val="00EC0904"/>
    <w:rsid w:val="00EC47AF"/>
    <w:rsid w:val="00F23F9A"/>
    <w:rsid w:val="00F44868"/>
    <w:rsid w:val="00F4737B"/>
    <w:rsid w:val="00F5544A"/>
    <w:rsid w:val="00F6028E"/>
    <w:rsid w:val="00F6085F"/>
    <w:rsid w:val="00F70DEB"/>
    <w:rsid w:val="00F87829"/>
    <w:rsid w:val="00F9350B"/>
    <w:rsid w:val="00F94B5B"/>
    <w:rsid w:val="00FA4F56"/>
    <w:rsid w:val="00FB2DAE"/>
    <w:rsid w:val="00FB4EF7"/>
    <w:rsid w:val="00FD2BB8"/>
    <w:rsid w:val="00FE3405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75"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64AA-0778-4555-980B-E6091274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Meyhoff Süberkrüb Admin</dc:creator>
  <cp:keywords/>
  <dc:description/>
  <cp:lastModifiedBy>Stephan Meyhoff Süberkrüb Admin</cp:lastModifiedBy>
  <cp:revision>14</cp:revision>
  <cp:lastPrinted>2014-04-09T13:30:00Z</cp:lastPrinted>
  <dcterms:created xsi:type="dcterms:W3CDTF">2014-06-24T13:17:00Z</dcterms:created>
  <dcterms:modified xsi:type="dcterms:W3CDTF">2014-07-04T10:55:00Z</dcterms:modified>
</cp:coreProperties>
</file>